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865533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65533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865533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865533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C7765" w:rsidRPr="00865533">
        <w:rPr>
          <w:rFonts w:ascii="Times New Roman" w:hAnsi="Times New Roman" w:cs="Times New Roman"/>
          <w:lang w:val="kk-KZ"/>
        </w:rPr>
        <w:t xml:space="preserve">PIYaIS-1 3307 </w:t>
      </w:r>
      <w:r w:rsidR="006C7765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Қәсіби бағытталған шет тілі 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6C7765" w:rsidRPr="0086553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20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F3011" w:rsidRPr="0086553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2F3011" w:rsidRPr="00865533">
        <w:rPr>
          <w:rFonts w:ascii="Times New Roman" w:hAnsi="Times New Roman" w:cs="Times New Roman"/>
          <w:sz w:val="24"/>
          <w:szCs w:val="24"/>
        </w:rPr>
        <w:t>-2022</w:t>
      </w:r>
      <w:r w:rsidRPr="00865533">
        <w:rPr>
          <w:rFonts w:ascii="Times New Roman" w:hAnsi="Times New Roman" w:cs="Times New Roman"/>
          <w:sz w:val="24"/>
          <w:szCs w:val="24"/>
        </w:rPr>
        <w:t xml:space="preserve"> оқу</w:t>
      </w:r>
      <w:r w:rsidR="006C7765" w:rsidRPr="00865533">
        <w:rPr>
          <w:rFonts w:ascii="Times New Roman" w:hAnsi="Times New Roman" w:cs="Times New Roman"/>
          <w:sz w:val="24"/>
          <w:szCs w:val="24"/>
        </w:rPr>
        <w:t xml:space="preserve"> </w:t>
      </w:r>
      <w:r w:rsidRPr="00865533">
        <w:rPr>
          <w:rFonts w:ascii="Times New Roman" w:hAnsi="Times New Roman" w:cs="Times New Roman"/>
          <w:sz w:val="24"/>
          <w:szCs w:val="24"/>
        </w:rPr>
        <w:t>жылының к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6C7765" w:rsidRPr="00865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86553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1868FD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865533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865533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7765" w:rsidRPr="00865533">
              <w:rPr>
                <w:rFonts w:ascii="Times New Roman" w:hAnsi="Times New Roman" w:cs="Times New Roman"/>
                <w:lang w:val="kk-KZ"/>
              </w:rPr>
              <w:t>PIYaIS-1 3307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865533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865533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865533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865533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68FD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  <w:p w:rsidR="00FF59A6" w:rsidRPr="00865533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865533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865533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1868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865533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86553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86553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865533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865533" w:rsidTr="00EC322E">
        <w:tc>
          <w:tcPr>
            <w:tcW w:w="3404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1868FD" w:rsidTr="00A12B69">
        <w:tc>
          <w:tcPr>
            <w:tcW w:w="3404" w:type="dxa"/>
          </w:tcPr>
          <w:p w:rsidR="00DB49B7" w:rsidRPr="00865533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Х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әдебиеттен, оқылатын тілдегі халықтың 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</w:t>
            </w:r>
            <w:proofErr w:type="gramStart"/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865533">
              <w:rPr>
                <w:sz w:val="24"/>
                <w:szCs w:val="24"/>
                <w:lang w:val="kk-KZ"/>
              </w:rPr>
              <w:t>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 xml:space="preserve">оқушының танымдық және коммуникативтік 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lastRenderedPageBreak/>
              <w:t>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тілін үйренуге деген ынтаны арттырады және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 аймағында, елінде және одан тыс жерлерде мәдениетаралық қарым-қатынастың құндылығын түсінеді</w:t>
            </w:r>
          </w:p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1868FD" w:rsidTr="00A12B69">
        <w:tc>
          <w:tcPr>
            <w:tcW w:w="3404" w:type="dxa"/>
            <w:vMerge w:val="restart"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865533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ақпаратты алу үшін мәліметтер мен фактілерді талдайды және салыстырады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1868FD" w:rsidTr="0053189F">
        <w:trPr>
          <w:trHeight w:val="2336"/>
        </w:trPr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аясында шығармашылық сұрақтар , болжамдар, болжамдар қояды.</w:t>
            </w:r>
          </w:p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мәтіндерден үзінді жасайды және жасайды 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1868FD" w:rsidTr="00A12B69"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Pr="00865533" w:rsidRDefault="0053189F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865533" w:rsidRDefault="0053189F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1868FD" w:rsidTr="00A12B69"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жағдайларда риясыз қарым-қатынасты жүзеге асырады,</w:t>
            </w:r>
          </w:p>
          <w:p w:rsidR="00DB49B7" w:rsidRPr="00865533" w:rsidRDefault="0053189F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865533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865533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865533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Style w:val="tlid-translation"/>
                <w:rFonts w:ascii="Times New Roman" w:hAnsi="Times New Roman" w:cs="Times New Roman"/>
                <w:lang w:val="kk-KZ"/>
              </w:rPr>
              <w:t>Кәсіби бағытталған шет тілі</w:t>
            </w:r>
          </w:p>
        </w:tc>
      </w:tr>
      <w:tr w:rsidR="00F856F3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865533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865533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1868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865533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</w:t>
            </w:r>
            <w:r w:rsidRPr="0086553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Л.К.Яницкая. Английский язык в дипломатии и политике.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865533" w:rsidRDefault="004B64C3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1868FD">
              <w:rPr>
                <w:lang w:val="en-US"/>
              </w:rPr>
              <w:instrText>HYPERLINK "https://www.lingvolive.com/ru-ru"</w:instrText>
            </w:r>
            <w:r>
              <w:fldChar w:fldCharType="separate"/>
            </w:r>
            <w:r w:rsidR="007932D2" w:rsidRPr="00865533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https://www.lingvolive.com/ru-ru</w:t>
            </w:r>
            <w:r>
              <w:fldChar w:fldCharType="end"/>
            </w:r>
          </w:p>
          <w:p w:rsidR="007932D2" w:rsidRPr="00865533" w:rsidRDefault="004B64C3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8655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865533" w:rsidRDefault="004B64C3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1868FD">
              <w:rPr>
                <w:lang w:val="en-US"/>
              </w:rPr>
              <w:instrText>HYPERLINK "https://dictionary.cambridge.org/ru/"</w:instrText>
            </w:r>
            <w:r>
              <w:fldChar w:fldCharType="separate"/>
            </w:r>
            <w:r w:rsidR="007932D2" w:rsidRPr="00865533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https://dictionary.cambridge.org/ru/</w:t>
            </w:r>
            <w:r>
              <w:fldChar w:fldCharType="end"/>
            </w:r>
          </w:p>
          <w:p w:rsidR="00627674" w:rsidRPr="00865533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1868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4B64C3" w:rsidRPr="00865533">
              <w:rPr>
                <w:rFonts w:ascii="Times New Roman" w:hAnsi="Times New Roman" w:cs="Times New Roman"/>
              </w:rPr>
              <w:fldChar w:fldCharType="begin"/>
            </w:r>
            <w:r w:rsidR="0042228F" w:rsidRPr="00865533">
              <w:rPr>
                <w:rFonts w:ascii="Times New Roman" w:hAnsi="Times New Roman" w:cs="Times New Roman"/>
                <w:lang w:val="de-AT"/>
              </w:rPr>
              <w:instrText>HYPERLINK "mailto:smagulova.aigerm@gmail.com"</w:instrText>
            </w:r>
            <w:r w:rsidR="004B64C3" w:rsidRPr="00865533">
              <w:rPr>
                <w:rFonts w:ascii="Times New Roman" w:hAnsi="Times New Roman" w:cs="Times New Roman"/>
              </w:rPr>
              <w:fldChar w:fldCharType="separate"/>
            </w:r>
            <w:r w:rsidR="007932D2" w:rsidRPr="00865533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4B64C3" w:rsidRPr="00865533">
              <w:rPr>
                <w:rFonts w:ascii="Times New Roman" w:hAnsi="Times New Roman" w:cs="Times New Roman"/>
              </w:rPr>
              <w:fldChar w:fldCharType="end"/>
            </w:r>
            <w:r w:rsidR="007932D2"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865533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865533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865533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865533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865533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8655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65533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865533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86553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865533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865533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Ең жоғар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формасы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 өткізу тү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 платформа</w:t>
            </w:r>
          </w:p>
        </w:tc>
      </w:tr>
      <w:tr w:rsidR="00574532" w:rsidRPr="00865533" w:rsidTr="00CA080E">
        <w:tc>
          <w:tcPr>
            <w:tcW w:w="10046" w:type="dxa"/>
            <w:gridSpan w:val="8"/>
          </w:tcPr>
          <w:p w:rsidR="00574532" w:rsidRPr="00865533" w:rsidRDefault="00574532" w:rsidP="0008089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B44C3" w:rsidRPr="00865533" w:rsidTr="00DC1BB9">
        <w:trPr>
          <w:trHeight w:val="954"/>
        </w:trPr>
        <w:tc>
          <w:tcPr>
            <w:tcW w:w="851" w:type="dxa"/>
            <w:vMerge w:val="restart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865533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865533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865533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970E9">
        <w:trPr>
          <w:trHeight w:val="314"/>
        </w:trPr>
        <w:tc>
          <w:tcPr>
            <w:tcW w:w="851" w:type="dxa"/>
            <w:vMerge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865533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865533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AE126A">
        <w:tc>
          <w:tcPr>
            <w:tcW w:w="851" w:type="dxa"/>
            <w:vMerge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865533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865533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C4DE8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644182">
        <w:tc>
          <w:tcPr>
            <w:tcW w:w="851" w:type="dxa"/>
            <w:vMerge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865533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865533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865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865533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865533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C4DE8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2D7433">
        <w:tc>
          <w:tcPr>
            <w:tcW w:w="851" w:type="dxa"/>
            <w:vMerge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865533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865533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865533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865533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865533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865533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865533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B1E40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DC1BB9">
        <w:trPr>
          <w:trHeight w:val="351"/>
        </w:trPr>
        <w:tc>
          <w:tcPr>
            <w:tcW w:w="851" w:type="dxa"/>
            <w:vMerge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865533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865533" w:rsidTr="00575269">
        <w:trPr>
          <w:trHeight w:val="351"/>
        </w:trPr>
        <w:tc>
          <w:tcPr>
            <w:tcW w:w="851" w:type="dxa"/>
            <w:vMerge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865533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865533" w:rsidTr="00B512A5">
        <w:tc>
          <w:tcPr>
            <w:tcW w:w="10046" w:type="dxa"/>
            <w:gridSpan w:val="8"/>
          </w:tcPr>
          <w:p w:rsidR="00151B65" w:rsidRPr="00865533" w:rsidRDefault="00151B65" w:rsidP="0008089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75578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F59A6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36181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865533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865533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865533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0020B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C374E2">
        <w:tc>
          <w:tcPr>
            <w:tcW w:w="85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275B89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865533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865533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Experience of multinational state building in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Republic of Kazakhstan</w:t>
            </w:r>
          </w:p>
          <w:p w:rsidR="00730467" w:rsidRPr="00865533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865533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DC1BB9">
        <w:tc>
          <w:tcPr>
            <w:tcW w:w="851" w:type="dxa"/>
            <w:vMerge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865533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865533" w:rsidTr="00A07681">
        <w:tc>
          <w:tcPr>
            <w:tcW w:w="851" w:type="dxa"/>
            <w:vMerge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865533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865533" w:rsidTr="00515202">
        <w:tc>
          <w:tcPr>
            <w:tcW w:w="10046" w:type="dxa"/>
            <w:gridSpan w:val="8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865533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865533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F59A6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B1321">
        <w:tc>
          <w:tcPr>
            <w:tcW w:w="851" w:type="dxa"/>
            <w:vMerge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865533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865533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865533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865533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66F46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DD5B1B">
        <w:tc>
          <w:tcPr>
            <w:tcW w:w="851" w:type="dxa"/>
            <w:vMerge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865533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865533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865533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865533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865533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B406C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9D499B">
        <w:tc>
          <w:tcPr>
            <w:tcW w:w="851" w:type="dxa"/>
            <w:vMerge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865533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865533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865533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865533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865533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0020B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9E3BF5">
        <w:tc>
          <w:tcPr>
            <w:tcW w:w="851" w:type="dxa"/>
          </w:tcPr>
          <w:p w:rsidR="00D53B87" w:rsidRPr="00865533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865533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865533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D2526E" w:rsidRPr="00865533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Texts, grammatical and lexical exercises, listening discussions</w:t>
            </w:r>
          </w:p>
          <w:p w:rsidR="00EB2063" w:rsidRPr="00865533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865533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D2526E" w:rsidRPr="00865533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865533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865533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5.2</w:t>
            </w:r>
          </w:p>
        </w:tc>
        <w:tc>
          <w:tcPr>
            <w:tcW w:w="671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15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</w:p>
          <w:p w:rsidR="00EB2063" w:rsidRPr="00865533" w:rsidRDefault="00081309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865533" w:rsidTr="00DC1BB9">
        <w:tc>
          <w:tcPr>
            <w:tcW w:w="851" w:type="dxa"/>
            <w:vMerge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865533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865533" w:rsidTr="008B3120">
        <w:tc>
          <w:tcPr>
            <w:tcW w:w="851" w:type="dxa"/>
            <w:vMerge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865533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86553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865533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865533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865533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865533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0897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868FD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011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2228F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B64C3"/>
    <w:rsid w:val="004C091E"/>
    <w:rsid w:val="004C2BE3"/>
    <w:rsid w:val="004D22CE"/>
    <w:rsid w:val="0053189F"/>
    <w:rsid w:val="005374B9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C7765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2D2"/>
    <w:rsid w:val="00793CF8"/>
    <w:rsid w:val="007A0CB0"/>
    <w:rsid w:val="007A49FE"/>
    <w:rsid w:val="007B2945"/>
    <w:rsid w:val="007B2A4C"/>
    <w:rsid w:val="007C03B0"/>
    <w:rsid w:val="00804E8A"/>
    <w:rsid w:val="008166D5"/>
    <w:rsid w:val="00855CC7"/>
    <w:rsid w:val="00865533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6117"/>
    <w:rsid w:val="00E651CB"/>
    <w:rsid w:val="00E66F46"/>
    <w:rsid w:val="00E97411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cmillandictionary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13</cp:revision>
  <cp:lastPrinted>2021-09-03T02:20:00Z</cp:lastPrinted>
  <dcterms:created xsi:type="dcterms:W3CDTF">2020-09-18T04:03:00Z</dcterms:created>
  <dcterms:modified xsi:type="dcterms:W3CDTF">2021-09-09T06:38:00Z</dcterms:modified>
</cp:coreProperties>
</file>